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практику. </w:t>
      </w:r>
    </w:p>
    <w:p w:rsidR="00C8569B" w:rsidRDefault="00C8569B" w:rsidP="00C8569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научно-исследовательской работе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курсовую работу или  отчет по научно-исследовательской работе  (если обучающийся продолжит свою научную деятельность по тому же направлении).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C8569B" w:rsidRDefault="00C8569B" w:rsidP="00C8569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зачтено -</w:t>
      </w:r>
      <w:r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C8569B" w:rsidRDefault="00C8569B" w:rsidP="00C8569B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незачтено</w:t>
      </w:r>
      <w:proofErr w:type="spellEnd"/>
      <w:r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>
        <w:rPr>
          <w:sz w:val="28"/>
          <w:szCs w:val="28"/>
        </w:rPr>
        <w:t>самостоятелен</w:t>
      </w:r>
      <w:proofErr w:type="gramEnd"/>
      <w:r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10-15 страниц компьютерного текста без учета приложений;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Таблицы, содержащие аналитические расчеты, должны иметь название и сквозную нумерацию.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C8569B" w:rsidRDefault="00C8569B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" w:eastAsia="Times" w:hAnsi="Times" w:cs="Times New Roman"/>
          <w:noProof/>
          <w:szCs w:val="20"/>
          <w:lang w:bidi="ar-SA"/>
        </w:rPr>
        <w:drawing>
          <wp:inline distT="0" distB="0" distL="0" distR="0" wp14:anchorId="5FCEAF56" wp14:editId="17296D15">
            <wp:extent cx="5760720" cy="955675"/>
            <wp:effectExtent l="0" t="0" r="0" b="0"/>
            <wp:docPr id="2" name="Рисунок 2" descr="au_blanc_ru_noaddrdem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au_blanc_ru_noaddrdem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03.03.01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Физика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нано</w:t>
      </w:r>
      <w:r w:rsidR="0071077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био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технологии</w:t>
      </w:r>
      <w:proofErr w:type="spellEnd"/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</w:p>
    <w:p w:rsidR="00B4625E" w:rsidRPr="00661B16" w:rsidRDefault="00B4625E" w:rsidP="006E6D1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 w:rsidR="006E6D18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практики</w:t>
      </w:r>
      <w:r w:rsidR="006E6D18" w:rsidRPr="006E6D18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по получению профессиональных умений и опыта профессиональной деятельности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6E6D18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</w:t>
      </w:r>
      <w:r w:rsidR="006E6D1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форме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9E6D6F" w:rsidRPr="009E6D6F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практики по получению профессиональных умений и опыта профессиональной деятельности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:_______________________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B4625E" w:rsidRPr="00345004" w:rsidRDefault="006E6D18" w:rsidP="009E6D6F">
      <w:pPr>
        <w:widowControl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625E"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4625E" w:rsidRDefault="006E6D18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8FE6CCB" wp14:editId="33A08C4D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6E6D18" w:rsidRPr="006E6D18">
        <w:rPr>
          <w:rFonts w:ascii="Times New Roman" w:hAnsi="Times New Roman" w:cs="Times New Roman"/>
          <w:b/>
          <w:sz w:val="32"/>
          <w:szCs w:val="32"/>
        </w:rPr>
        <w:t>практик</w:t>
      </w:r>
      <w:r w:rsidR="009E6D6F">
        <w:rPr>
          <w:rFonts w:ascii="Times New Roman" w:hAnsi="Times New Roman" w:cs="Times New Roman"/>
          <w:b/>
          <w:sz w:val="32"/>
          <w:szCs w:val="32"/>
        </w:rPr>
        <w:t>е</w:t>
      </w:r>
      <w:r w:rsidR="006E6D18" w:rsidRPr="006E6D18">
        <w:rPr>
          <w:rFonts w:ascii="Times New Roman" w:hAnsi="Times New Roman" w:cs="Times New Roman"/>
          <w:b/>
          <w:sz w:val="32"/>
          <w:szCs w:val="32"/>
        </w:rPr>
        <w:t xml:space="preserve"> по получению профессиональных умений и опыта профессиональной деятельности</w:t>
      </w:r>
    </w:p>
    <w:p w:rsidR="00B4625E" w:rsidRPr="0099301D" w:rsidRDefault="00B4625E" w:rsidP="00B4625E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Студент </w:t>
      </w:r>
      <w:r w:rsidR="009E6D6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_________________ /И.О. Фамилия/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9E6D6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6E6D18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B4625E" w:rsidRDefault="00B4625E" w:rsidP="00B4625E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B4625E" w:rsidRPr="00EC4E0F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B4625E" w:rsidRPr="00EC4E0F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B4625E" w:rsidRPr="004011E9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C8569B" w:rsidRDefault="00C8569B"/>
    <w:p w:rsidR="00C8569B" w:rsidRDefault="00C8569B">
      <w:pPr>
        <w:widowControl/>
        <w:spacing w:after="200" w:line="276" w:lineRule="auto"/>
      </w:pPr>
      <w:r>
        <w:br w:type="page"/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E"/>
    <w:rsid w:val="00173F2B"/>
    <w:rsid w:val="006E6D18"/>
    <w:rsid w:val="0071077E"/>
    <w:rsid w:val="009E6D6F"/>
    <w:rsid w:val="00B4625E"/>
    <w:rsid w:val="00C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25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6D18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1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25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6D18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1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4</cp:revision>
  <dcterms:created xsi:type="dcterms:W3CDTF">2019-01-25T08:51:00Z</dcterms:created>
  <dcterms:modified xsi:type="dcterms:W3CDTF">2020-02-11T11:23:00Z</dcterms:modified>
</cp:coreProperties>
</file>