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7DA" w:rsidRDefault="00AD732D" w:rsidP="00B007DA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 wp14:anchorId="2D33774D" wp14:editId="2A74850A">
            <wp:extent cx="5940425" cy="979591"/>
            <wp:effectExtent l="0" t="0" r="3175" b="0"/>
            <wp:docPr id="4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УТВЕРЖДАЮ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Проректор по учебной работе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AD732D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___________________</w:t>
      </w:r>
      <w:r w:rsidR="006677DC" w:rsidRPr="006677DC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6677DC">
        <w:rPr>
          <w:rFonts w:ascii="Times New Roman" w:eastAsia="Times" w:hAnsi="Times New Roman" w:cs="Times New Roman"/>
          <w:bCs/>
          <w:sz w:val="28"/>
          <w:szCs w:val="28"/>
        </w:rPr>
        <w:t>М.В.</w:t>
      </w:r>
      <w:r w:rsidR="006677DC" w:rsidRPr="00062DDA">
        <w:rPr>
          <w:rFonts w:ascii="Times New Roman" w:eastAsia="Times" w:hAnsi="Times New Roman" w:cs="Times New Roman"/>
          <w:bCs/>
          <w:sz w:val="28"/>
          <w:szCs w:val="28"/>
        </w:rPr>
        <w:t xml:space="preserve"> 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 xml:space="preserve">Мишин </w:t>
      </w: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</w:p>
    <w:p w:rsidR="00B007DA" w:rsidRPr="00680C82" w:rsidRDefault="00B007DA" w:rsidP="00B007DA">
      <w:pPr>
        <w:spacing w:after="0"/>
        <w:jc w:val="right"/>
        <w:rPr>
          <w:rFonts w:ascii="Times New Roman" w:eastAsia="Times" w:hAnsi="Times New Roman" w:cs="Times New Roman"/>
          <w:bCs/>
          <w:sz w:val="28"/>
          <w:szCs w:val="28"/>
        </w:rPr>
      </w:pPr>
      <w:r w:rsidRPr="00680C82">
        <w:rPr>
          <w:rFonts w:ascii="Times New Roman" w:eastAsia="Times" w:hAnsi="Times New Roman" w:cs="Times New Roman"/>
          <w:bCs/>
          <w:sz w:val="28"/>
          <w:szCs w:val="28"/>
        </w:rPr>
        <w:t>«________»_____________ 20</w:t>
      </w:r>
      <w:r w:rsidR="00AD732D">
        <w:rPr>
          <w:rFonts w:ascii="Times New Roman" w:eastAsia="Times" w:hAnsi="Times New Roman" w:cs="Times New Roman"/>
          <w:bCs/>
          <w:sz w:val="28"/>
          <w:szCs w:val="28"/>
        </w:rPr>
        <w:t>20</w:t>
      </w:r>
      <w:r w:rsidRPr="00680C82">
        <w:rPr>
          <w:rFonts w:ascii="Times New Roman" w:eastAsia="Times" w:hAnsi="Times New Roman" w:cs="Times New Roman"/>
          <w:bCs/>
          <w:sz w:val="28"/>
          <w:szCs w:val="28"/>
        </w:rPr>
        <w:t xml:space="preserve"> г.</w:t>
      </w:r>
    </w:p>
    <w:p w:rsidR="00B007DA" w:rsidRDefault="00B007DA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rPr>
          <w:rFonts w:ascii="Times New Roman" w:hAnsi="Times New Roman" w:cs="Times New Roman"/>
          <w:b/>
          <w:sz w:val="28"/>
          <w:szCs w:val="28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B007DA">
        <w:rPr>
          <w:rFonts w:ascii="Times New Roman" w:hAnsi="Times New Roman" w:cs="Times New Roman"/>
          <w:b/>
          <w:sz w:val="36"/>
          <w:szCs w:val="36"/>
        </w:rPr>
        <w:t>Инструкция по оформлению выпускной квалификационной работы (бакалаврской работы, магистерской диссертации)</w:t>
      </w: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Default="00B007DA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6700F3" w:rsidRDefault="006700F3" w:rsidP="00B007DA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Санкт – Петербург,</w:t>
      </w:r>
    </w:p>
    <w:p w:rsidR="00B007DA" w:rsidRPr="006700F3" w:rsidRDefault="00B007DA" w:rsidP="006700F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700F3">
        <w:rPr>
          <w:rFonts w:ascii="Times New Roman" w:hAnsi="Times New Roman" w:cs="Times New Roman"/>
          <w:sz w:val="28"/>
          <w:szCs w:val="28"/>
        </w:rPr>
        <w:t>20</w:t>
      </w:r>
      <w:r w:rsidR="00AD732D">
        <w:rPr>
          <w:rFonts w:ascii="Times New Roman" w:hAnsi="Times New Roman" w:cs="Times New Roman"/>
          <w:sz w:val="28"/>
          <w:szCs w:val="28"/>
        </w:rPr>
        <w:t>20</w:t>
      </w:r>
      <w:r w:rsidRPr="006700F3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D67FA3" w:rsidRPr="003431DC" w:rsidRDefault="00D67FA3" w:rsidP="00D67FA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1.1. Инструкция по оформлению выпускной квалификационной работы (дипломной работы, бакалаврской работы, магистерской диссертации) в федеральном государственном бюджетном образовательном учреждении высшего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и науки</w:t>
      </w:r>
      <w:r w:rsidRPr="00D67FA3">
        <w:rPr>
          <w:rFonts w:ascii="Times New Roman" w:hAnsi="Times New Roman" w:cs="Times New Roman"/>
          <w:sz w:val="28"/>
          <w:szCs w:val="28"/>
        </w:rPr>
        <w:t xml:space="preserve"> «</w:t>
      </w:r>
      <w:r>
        <w:rPr>
          <w:rFonts w:ascii="Times New Roman" w:hAnsi="Times New Roman" w:cs="Times New Roman"/>
          <w:sz w:val="28"/>
          <w:szCs w:val="28"/>
        </w:rPr>
        <w:t>Санкт – Петербургский национальный исследовательский Академический университет Российской академии наук</w:t>
      </w:r>
      <w:r w:rsidRPr="00D67FA3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(далее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РАН) </w:t>
      </w:r>
      <w:r w:rsidRPr="00D67FA3">
        <w:rPr>
          <w:rFonts w:ascii="Times New Roman" w:hAnsi="Times New Roman" w:cs="Times New Roman"/>
          <w:sz w:val="28"/>
          <w:szCs w:val="28"/>
        </w:rPr>
        <w:t xml:space="preserve">разработана в соответствии с требованиями стандартов: - ГОСТ 7.32-2001 «Отчет о научно – исследовательской работе. Структура и правила оформления»;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2.105-95 «Общие требования к текстовым документам»;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7.1-2003 «Библиографическая запись. Библиографическое описание. Общие сведения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Р 7.0.5-2008 «Библиографическая ссылка. Общие требования и правила составления»;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7.0.12-2011 «Библиографическая запись. Сокращение слов и словосочетаний на русском языке. Общие требования и правила»;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-ГОСТ 8.417-2003 «Государственная система обеспечения единства измерений. Единицы физических величин»;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-ГОСТ 2.301-68 «Единая система конструкторской документации. Форматы»; -МС ИСО 9001:2008 «Системы менеджмента качества. Требования», а также Положением об итоговой государс</w:t>
      </w:r>
      <w:r>
        <w:rPr>
          <w:rFonts w:ascii="Times New Roman" w:hAnsi="Times New Roman" w:cs="Times New Roman"/>
          <w:sz w:val="28"/>
          <w:szCs w:val="28"/>
        </w:rPr>
        <w:t xml:space="preserve">твенной аттестации 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, завершающих обучение по программам высшего профессионального образования.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1.2. Настоящая инструкция определяет требования к оформлению выпускной квалификационной работы (дипломной работы, бакалаврской работы, магистерской диссертации) с целью установления единства требований и обеспечения качества подготовки ВКР.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1.3. Конкретные требования к ВКР в части содержания, порядка подготовки к процедуре защиты и критерии оценки ВКР в рамках специальностей (направлений подготовки) отражены в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/ программах итоговой </w:t>
      </w:r>
      <w:r w:rsidRPr="00D67FA3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аттестации по соответствующим основным образовательным программам.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1.4. Инструкция предназначена для: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студентов-выпускников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СПбАУ</w:t>
      </w:r>
      <w:proofErr w:type="spellEnd"/>
      <w:r w:rsidR="00AD73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РАН</w:t>
      </w:r>
      <w:r w:rsidRPr="00D67FA3">
        <w:rPr>
          <w:rFonts w:ascii="Times New Roman" w:hAnsi="Times New Roman" w:cs="Times New Roman"/>
          <w:sz w:val="28"/>
          <w:szCs w:val="28"/>
        </w:rPr>
        <w:t xml:space="preserve"> всех форм обучения;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- профессорско-преподавательского состава, обеспечивающего качество реализации основных образовательных программ (заведующих кафедрами, руководителей ООП, научных руководителей ВКР, рецензентов ВКР, консультантов ВКР).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Используемые сокращения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D67FA3">
        <w:rPr>
          <w:rFonts w:ascii="Times New Roman" w:hAnsi="Times New Roman" w:cs="Times New Roman"/>
          <w:sz w:val="28"/>
          <w:szCs w:val="28"/>
        </w:rPr>
        <w:t xml:space="preserve"> настоящей инструкции используются следующие сокращения: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ВКР – выпускная квалификационная работа (дипломная работа, бакалаврская работа, магистерская диссертация)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ВО – высшее </w:t>
      </w:r>
      <w:r>
        <w:rPr>
          <w:rFonts w:ascii="Times New Roman" w:hAnsi="Times New Roman" w:cs="Times New Roman"/>
          <w:sz w:val="28"/>
          <w:szCs w:val="28"/>
        </w:rPr>
        <w:t>образование;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>ГОСТ – межгосударственный стандарт (СНГ)/государственный стандарт (СССР)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ИГА – итоговая государственная аттестация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ИСО – международная организация по стандартизации МС – международный стандарт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 – основная </w:t>
      </w:r>
      <w:r>
        <w:rPr>
          <w:rFonts w:ascii="Times New Roman" w:hAnsi="Times New Roman" w:cs="Times New Roman"/>
          <w:sz w:val="28"/>
          <w:szCs w:val="28"/>
        </w:rPr>
        <w:t xml:space="preserve">профессиональная </w:t>
      </w:r>
      <w:r w:rsidRPr="00D67FA3">
        <w:rPr>
          <w:rFonts w:ascii="Times New Roman" w:hAnsi="Times New Roman" w:cs="Times New Roman"/>
          <w:sz w:val="28"/>
          <w:szCs w:val="28"/>
        </w:rPr>
        <w:t>образовательная программа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рабочая программа дисциплины</w:t>
      </w:r>
      <w:r w:rsidRPr="00D67FA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Pr="00D67FA3" w:rsidRDefault="00D67FA3" w:rsidP="00D67FA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7FA3">
        <w:rPr>
          <w:rFonts w:ascii="Times New Roman" w:hAnsi="Times New Roman" w:cs="Times New Roman"/>
          <w:b/>
          <w:sz w:val="28"/>
          <w:szCs w:val="28"/>
        </w:rPr>
        <w:t>2. Общие требования к оформлению ВКР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2.1. Структура ВКР и оформление структурных частей ВКР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Титульный лист.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Задание по выполнению ВКР.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Оглавление - перечень названий всех глав, подпунктов, глоссарий (при наличии), список использованных источников, приложения, которые указываются в строгой последовательности с обозначением страниц начала каждой части.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Введение - раскрывает актуальность проблемы исследования, цель, задачи, объект, предмет и методы исследования и т.д. (для магистерской диссертации – научную новизну исследования).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Основная часть – состоит, как правило, из соразмерных по объему глав, содержание которых определено </w:t>
      </w:r>
      <w:r>
        <w:rPr>
          <w:rFonts w:ascii="Times New Roman" w:hAnsi="Times New Roman" w:cs="Times New Roman"/>
          <w:sz w:val="28"/>
          <w:szCs w:val="28"/>
        </w:rPr>
        <w:t>РПД</w:t>
      </w:r>
      <w:r w:rsidRPr="00D67FA3">
        <w:rPr>
          <w:rFonts w:ascii="Times New Roman" w:hAnsi="Times New Roman" w:cs="Times New Roman"/>
          <w:sz w:val="28"/>
          <w:szCs w:val="28"/>
        </w:rPr>
        <w:t>/программой ИГА по соответствующим О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67FA3">
        <w:rPr>
          <w:rFonts w:ascii="Times New Roman" w:hAnsi="Times New Roman" w:cs="Times New Roman"/>
          <w:sz w:val="28"/>
          <w:szCs w:val="28"/>
        </w:rPr>
        <w:t xml:space="preserve">ОП: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t xml:space="preserve">- 3 главы - для дипломной работы </w:t>
      </w:r>
      <w:r>
        <w:rPr>
          <w:rFonts w:ascii="Times New Roman" w:hAnsi="Times New Roman" w:cs="Times New Roman"/>
          <w:sz w:val="28"/>
          <w:szCs w:val="28"/>
        </w:rPr>
        <w:t xml:space="preserve"> бакалавров </w:t>
      </w:r>
      <w:r w:rsidRPr="00D67FA3">
        <w:rPr>
          <w:rFonts w:ascii="Times New Roman" w:hAnsi="Times New Roman" w:cs="Times New Roman"/>
          <w:sz w:val="28"/>
          <w:szCs w:val="28"/>
        </w:rPr>
        <w:t xml:space="preserve">и магистерской диссертации.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Заключение - содержит краткую трактовку полученных результатов, их научную и практическую ценность.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Глоссарий (список терминов) - не является обязательной частью.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Каждая структурная часть ВКР оформляется с новой страницы. Наименования структурных частей в тексте ВКР («ОГЛАВЛЕНИЕ», «ВВЕДЕНИЕ», «ГЛАВА», «ЗАКЛЮЧЕНИЕ», «СПИСОК ИСПОЛЬЗОВАННЫХ ИСТОЧНИКОВ», «ГЛОССАРИЙ») печатаются прописными (заглавными) буквами по центру строки, без подчеркивания.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Наименования структурных частей (подпунктов) печатаются с абзацного отступа с прописной (заглавной) буквы, без подчеркивания. Точка в конце наименования не ставится.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Расстояние между заголовком и текстом составляет 3-4 интервала, а между заголовками раздела и подраздела - 2 интервала. 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Перенос слов в заголовках глав и подпунктов не допускается. </w:t>
      </w:r>
    </w:p>
    <w:p w:rsidR="00173F2B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67FA3">
        <w:rPr>
          <w:rFonts w:ascii="Times New Roman" w:hAnsi="Times New Roman" w:cs="Times New Roman"/>
          <w:sz w:val="28"/>
          <w:szCs w:val="28"/>
        </w:rPr>
        <w:sym w:font="Symbol" w:char="F0B7"/>
      </w:r>
      <w:r w:rsidRPr="00D67FA3">
        <w:rPr>
          <w:rFonts w:ascii="Times New Roman" w:hAnsi="Times New Roman" w:cs="Times New Roman"/>
          <w:sz w:val="28"/>
          <w:szCs w:val="28"/>
        </w:rPr>
        <w:t xml:space="preserve"> ВКР оформляется на русском языке. Допускается оформление ВКР (полное или частичное) на иностранном языке (английском, немецком и французском) в виде дополнительного приложения.</w:t>
      </w:r>
    </w:p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7FA3" w:rsidRDefault="00D67FA3" w:rsidP="00D67FA3">
      <w:pPr>
        <w:spacing w:after="0" w:line="360" w:lineRule="auto"/>
        <w:jc w:val="both"/>
      </w:pPr>
    </w:p>
    <w:p w:rsidR="008C3B87" w:rsidRDefault="008C3B87" w:rsidP="00D67FA3">
      <w:pPr>
        <w:spacing w:after="0" w:line="360" w:lineRule="auto"/>
        <w:jc w:val="both"/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3189"/>
        <w:gridCol w:w="3193"/>
      </w:tblGrid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Объем ВКР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Объем ВКР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Бакалаврская работа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b/>
                <w:sz w:val="28"/>
                <w:szCs w:val="28"/>
              </w:rPr>
              <w:t>Магистерская диссертация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ВКР (в целом)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печатного текста (без учета приложений)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Введение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3-5 стр. печатного текста (5-7%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(5-7%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Основная часть</w:t>
            </w:r>
          </w:p>
        </w:tc>
        <w:tc>
          <w:tcPr>
            <w:tcW w:w="1666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 стр. печатного текста (85-90% от общего объема текстового материала)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0-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(85-90% от общего объема текстового материала)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Заключение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3-5 стр. печатного текста (примерно равен объему введения)</w:t>
            </w:r>
          </w:p>
        </w:tc>
        <w:tc>
          <w:tcPr>
            <w:tcW w:w="1668" w:type="pct"/>
          </w:tcPr>
          <w:p w:rsidR="00F72B54" w:rsidRPr="00F72B54" w:rsidRDefault="00AD732D" w:rsidP="00AD732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72B54" w:rsidRPr="00F72B54">
              <w:rPr>
                <w:rFonts w:ascii="Times New Roman" w:hAnsi="Times New Roman" w:cs="Times New Roman"/>
                <w:sz w:val="28"/>
                <w:szCs w:val="28"/>
              </w:rPr>
              <w:t xml:space="preserve"> стр. печатного текста (примерно равен объему введения</w:t>
            </w:r>
          </w:p>
        </w:tc>
      </w:tr>
      <w:tr w:rsidR="00F72B54" w:rsidRPr="00F72B54" w:rsidTr="00F72B54"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Список использованных источников</w:t>
            </w:r>
          </w:p>
        </w:tc>
        <w:tc>
          <w:tcPr>
            <w:tcW w:w="1666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25 источников, в том числе не менее 15 источников учебной и научной литературы</w:t>
            </w:r>
          </w:p>
        </w:tc>
        <w:tc>
          <w:tcPr>
            <w:tcW w:w="1668" w:type="pct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не менее 40 источников, в том числе не менее 25 источников учебной и научной литературы</w:t>
            </w:r>
          </w:p>
        </w:tc>
      </w:tr>
      <w:tr w:rsidR="00F72B54" w:rsidRPr="00F72B54" w:rsidTr="00F72B54">
        <w:tc>
          <w:tcPr>
            <w:tcW w:w="5000" w:type="pct"/>
            <w:gridSpan w:val="3"/>
          </w:tcPr>
          <w:p w:rsidR="00F72B54" w:rsidRPr="00F72B54" w:rsidRDefault="00F72B54" w:rsidP="00F72B54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72B54">
              <w:rPr>
                <w:rFonts w:ascii="Times New Roman" w:hAnsi="Times New Roman" w:cs="Times New Roman"/>
                <w:sz w:val="28"/>
                <w:szCs w:val="28"/>
              </w:rPr>
              <w:t>Объем глав ВКР определяется для каждой ОПОП с учетом ее специфики и устанавливается РПД/ программой ИГА по соответствующим ОПОП</w:t>
            </w:r>
          </w:p>
        </w:tc>
      </w:tr>
    </w:tbl>
    <w:p w:rsidR="00D67FA3" w:rsidRDefault="00D67FA3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 Оформление текстового, табличног</w:t>
      </w:r>
      <w:r>
        <w:rPr>
          <w:rFonts w:ascii="Times New Roman" w:hAnsi="Times New Roman" w:cs="Times New Roman"/>
          <w:b/>
          <w:sz w:val="28"/>
          <w:szCs w:val="28"/>
        </w:rPr>
        <w:t>о, формульного и иллюстративно</w:t>
      </w:r>
      <w:r w:rsidRPr="00F72B54">
        <w:rPr>
          <w:rFonts w:ascii="Times New Roman" w:hAnsi="Times New Roman" w:cs="Times New Roman"/>
          <w:b/>
          <w:sz w:val="28"/>
          <w:szCs w:val="28"/>
        </w:rPr>
        <w:t>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 «Общие требования к текстовым документам»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2.3.1. Оформление текстового материала ВКР (требования к формату ВКР)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Формат страницы: А4 (210х297 мм) – см. ГОСТ 2.301-68. Допускается формат приложений А3 (297х420 мм) - для магистерской диссертации. Ориентация книжная – для текстовой части ВКР, книжная и/или альбомная - для приложений.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Параметры страницы - поля (мм): левое-30, верхнее - 20, нижнее – 20, правое – 10. Односторонняя печать текста на компьютере, междустрочный интервал – 1,5, шрифт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Times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Roman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(размер основного текста – 14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, размер шрифта сносок, таблиц, приложений – 12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пт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Выравнивание текста – по ширине, без отступов. Абзац – 1,25 см. Автоматическая расстановка переносов.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2.3.2. Оформление табличного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Цифровой материал, результаты расчетов и анализа, как правило, оформляются в виде таблиц, включаемых как в основную часть ВКР (выравнивание по центру), так и в приложения. На каждую таблицу в тексте должна быть сделана ссылка (например: Данные таблицы 2.1 показывают…, Результаты расчетов представлены в таблице 2.2).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Заголовки граф и строк таблицы пишутся с прописной (заглавной) буквы в форме единственного числа, а подзаголовки граф — со строчной буквы, если они составляют одно предложение с заголовком, или с прописной (заглавной) буквы, если они имеют самостоятельное значение. В конце заголовков и подзаголовков таблиц точка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Если все показатели, приведенные в графах таблицы, выражены в одной и той же единице физической величины, то ее обозначение необходимо помещать над таблицей справа, а при переносе таблицы – над каждой частью, являющейся продолжением таблицы. Если в большинстве граф таблицы приведены показатели, выраженные в одних и тех же единицах физических величин, но имеются графы с показателями, выраженными в других единицах физических величин, то над таблицей следует писать наименование преобладающего показателя и обозначение его физической величины (например: Размеры в сантиметрах, Доходы в рублях), а в подзаголовках </w:t>
      </w: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остальных граф приводить наименование показателей и/или обозначения других единиц физических величин.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Над таблицей слева помещается надпись «Таблица…» с указанием ее номера (знак № и точка не ставятся), после знака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D"/>
      </w:r>
      <w:r w:rsidRPr="00F72B54">
        <w:rPr>
          <w:rFonts w:ascii="Times New Roman" w:hAnsi="Times New Roman" w:cs="Times New Roman"/>
          <w:sz w:val="28"/>
          <w:szCs w:val="28"/>
        </w:rPr>
        <w:t xml:space="preserve"> пишется тематический заголовок с прописной (заглавной) буквы, без подчеркивания. Точка в конце заголовка не ставится.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Нумерация таблиц может быть сквозной в пределах всей текстовой части ВКР (например: Таблица 1, Таблица 2 и т.д.) или в пределах главы (например: Таблица 1.1, Таблица 1.2, где первая цифра обозначает номер главы, вторая - порядковый номер таблицы).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предусматривается графа «№ п/п».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таблице не должно быть незаполненных граф и/или строк. При отсутствии данных в соответствующей графе и/или строке ставится прочерк.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Строка с нумерацией граф таблицы арабскими цифрами необходима в том случае, если в тексте имеются ссылки на ее графы.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случае переноса таблицы на другой лист заголовок таблицы не дублируется, а в левом верхнем углу указывается: «Продолжение таблицы…», строка с нумерацией граф дублируется при ее наличии.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большом количестве таблиц часть из них следует оформлять в виде приложений.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2.3.3. Оформление формульного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 размещаются отдельными строками и нумеруются в пределах раздела (первая цифра обозначает номер главы, вторая – номер формулы).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Номер проставляется арабскими цифрами с правой стороны листа на уровне формулы в круглых скобках.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После формулы ставится запятая и с новой строки после слова «где» идет расшифровка каждого обозначения, например: S = а</w:t>
      </w:r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B54">
        <w:rPr>
          <w:rFonts w:ascii="Times New Roman" w:hAnsi="Times New Roman" w:cs="Times New Roman"/>
          <w:sz w:val="28"/>
          <w:szCs w:val="28"/>
        </w:rPr>
        <w:t xml:space="preserve"> , (2.1) где S – площадь квадрата, м</w:t>
      </w:r>
      <w:r w:rsidRPr="00DE3D88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F72B54">
        <w:rPr>
          <w:rFonts w:ascii="Times New Roman" w:hAnsi="Times New Roman" w:cs="Times New Roman"/>
          <w:sz w:val="28"/>
          <w:szCs w:val="28"/>
        </w:rPr>
        <w:t xml:space="preserve"> , а – сторона квадрата, м.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Формулы, следующие одна за другой и не разделенные текстом, отделяются запятой.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Размеры прописных букв и цифр формул – 6-8 мм, строчных -3-4 мм, индексы и показатели в 1,5-2 раза меньше буквенных обозначений.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формулы, заимствованные из какого-либо источника, делается ссылка в квадратных скобках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B"/>
      </w:r>
      <w:r w:rsidRPr="00F72B54">
        <w:rPr>
          <w:rFonts w:ascii="Times New Roman" w:hAnsi="Times New Roman" w:cs="Times New Roman"/>
          <w:sz w:val="28"/>
          <w:szCs w:val="28"/>
        </w:rPr>
        <w:t>23, с.50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5D"/>
      </w:r>
      <w:r w:rsidRPr="00F72B5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2.3.4. Оформление иллюстративного материала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 иллюстративному материалу относятся: диаграммы, графики, схемы, фото и т.п., которые называются рисунками.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На рисунки, расположенные в основной части ВКР, делается обязательная ссылка: - в круглых скобках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Нумерация рисунков может быть сквозной в пределах всей текстовой части ВКР (например: Рисунок 1, Рисунок 2 и т.д.) или в пределах главы (например: Рисунок 1.1, Рисунок 1.2, где первая цифра обозначает номер главы, вторая - порядковый номер рисунка). </w:t>
      </w:r>
    </w:p>
    <w:p w:rsidR="00F72B54" w:rsidRDefault="00F72B54" w:rsidP="00F72B5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Рисунок имеет подрисуночный текст - название, раскрывающее его содержание. Не рекомендуется выделение надписи жирным шрифтом или курсивом. Оформление иллюстративного материала представлено в Приложении 6. </w:t>
      </w:r>
    </w:p>
    <w:p w:rsid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2.3.5. Обозначение в тексте физических величин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2.105-95, ГОСТ 8.417-2003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Единицы физической величины одного и того же параметра в пределах одного документа должны быть постоянными.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Числовые значения величин с обозначением единиц физических величин и единиц счета следует писать цифрами (например: 100 м, 150 тыс. руб.), а числа от одного до девяти без обозначения физических величин и единиц счета – словами.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Не допускается: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t xml:space="preserve">- сокращение обозначений физических величин, если они употребляются без цифр;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употребление математических знаков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C"/>
      </w:r>
      <w:r w:rsidRPr="00F72B54">
        <w:rPr>
          <w:rFonts w:ascii="Times New Roman" w:hAnsi="Times New Roman" w:cs="Times New Roman"/>
          <w:sz w:val="28"/>
          <w:szCs w:val="28"/>
        </w:rPr>
        <w:t xml:space="preserve">,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3E"/>
      </w:r>
      <w:r w:rsidRPr="00F72B54">
        <w:rPr>
          <w:rFonts w:ascii="Times New Roman" w:hAnsi="Times New Roman" w:cs="Times New Roman"/>
          <w:sz w:val="28"/>
          <w:szCs w:val="28"/>
        </w:rPr>
        <w:t xml:space="preserve">, =, %, № без числового выражения;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применение математического знака «-» перед отрицательными значениями величин (следует писать слово «минус»), за исключением формул, таблиц, рисунков; </w:t>
      </w:r>
    </w:p>
    <w:p w:rsid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отделение (перенос на разные строки или страницы) единиц физических величин от числового значения. </w:t>
      </w:r>
    </w:p>
    <w:p w:rsidR="00F72B54" w:rsidRPr="00F72B54" w:rsidRDefault="00F72B54" w:rsidP="00F72B54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2B54">
        <w:rPr>
          <w:rFonts w:ascii="Times New Roman" w:hAnsi="Times New Roman" w:cs="Times New Roman"/>
          <w:b/>
          <w:sz w:val="28"/>
          <w:szCs w:val="28"/>
        </w:rPr>
        <w:t>2.4.Оформление сносок и ссылок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 ГОСТ Р 7.0.5-2008 «Библиографическая ссылка»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В ВКР используются, как правило, ссылки: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помещаются в текстовой части ВКР и оформляются в круглых скобках, например: (Мельников В.П., Клейменов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С.А.Петраков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А.М. Информационная безопасность и защита информации: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учеб.пособие.М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., 2010);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-подстрочные - оформляются как примечание, вынесенное из текстовой части ВКР вниз страницы (в сноску).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Подстрочные сноски располагаются в конце каждой страницы с абзацного отступа и отделяются короткой горизонтальной линией слева. Связь подстрочной ссылки с текстом осуществляется с помощью знака сноски</w:t>
      </w:r>
      <w:r w:rsidR="00922D47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t xml:space="preserve">1, который набирается на верхнюю линию шрифта.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Допускается выполнение знака сноски в виде звездочки* (не более трех знаков). Для оформления подстрочных ссылок используется меню «Вставка, ссылка, сноска» текстового редактора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Microsoft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. Например: _____________________________ 1 Тарасова В. И. Политическая история Латинской Америки. - М.: 2012. с. 305.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подстрочных ссылках на электронные ресурсы указывается только его электронный адрес. Например: _______________________________ 1 URL: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httt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:// www.nlr.ru/iawcenter/izd/index.html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нумерации подстрочных библиографических ссылок применяется сквозная нумерация по всей текстовой части ВКР или в пределах каждой главы.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– </w:t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выносятся за текстовую часть ВКР (отсылку). Ссылки на использованный источник даются в квадратных скобках арабской цифрой, которая содержит указание на порядковый номер источника в перечне использованных источников и номер страницы, например: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 xml:space="preserve">, 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B"/>
      </w:r>
      <w:r w:rsidR="00922D47" w:rsidRPr="00922D47">
        <w:rPr>
          <w:rFonts w:ascii="Times New Roman" w:hAnsi="Times New Roman" w:cs="Times New Roman"/>
          <w:sz w:val="28"/>
          <w:szCs w:val="28"/>
        </w:rPr>
        <w:t>23, с.50-53</w:t>
      </w:r>
      <w:r w:rsidR="00922D47" w:rsidRPr="00922D47">
        <w:rPr>
          <w:rFonts w:ascii="Times New Roman" w:hAnsi="Times New Roman" w:cs="Times New Roman"/>
          <w:sz w:val="28"/>
          <w:szCs w:val="28"/>
        </w:rPr>
        <w:sym w:font="Symbol" w:char="F05D"/>
      </w:r>
      <w:r w:rsidR="00922D47" w:rsidRPr="00922D47">
        <w:rPr>
          <w:rFonts w:ascii="Times New Roman" w:hAnsi="Times New Roman" w:cs="Times New Roman"/>
          <w:sz w:val="28"/>
          <w:szCs w:val="28"/>
        </w:rPr>
        <w:t>.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Применение того или иного вида ссылок в тексте ВКР (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внутритекстовые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, подстрочные,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затекстовые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>) определяется выпускающей кафедрой.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 xml:space="preserve">2.5. Состав и оформление списка использованных источников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- ГОСТ 7.1- 2003 «Библиографическая запись. Библиографическое описание. Общие требования и правила составления»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2.5.1. Состав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К источникам относятся: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нормативные правовые акты (Конституция РФ, Федеральные законы, указы Президента РФ, постановления Правительства РФ, акты федеральных органов исполнительной власти, технические регламенты и стандарты, правила, инструкции и т.д.);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литература, в </w:t>
      </w:r>
      <w:proofErr w:type="spellStart"/>
      <w:r w:rsidRPr="00922D47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922D47">
        <w:rPr>
          <w:rFonts w:ascii="Times New Roman" w:hAnsi="Times New Roman" w:cs="Times New Roman"/>
          <w:sz w:val="28"/>
          <w:szCs w:val="28"/>
        </w:rPr>
        <w:t xml:space="preserve">. на иностранных языках (учебники, учебные пособия, монографии, сборники, многотомные издания, статьи из периодических изданий и сборников, рецензии, авторефераты диссертаций, в том числе на электронных носителях);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- ресурсы Интернет (сайты, порталы).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«Нормативные правовые акты» используемые источники располагаются по степени их значимости. 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sym w:font="Symbol" w:char="F0B7"/>
      </w:r>
      <w:r w:rsidRPr="00922D47">
        <w:rPr>
          <w:rFonts w:ascii="Times New Roman" w:hAnsi="Times New Roman" w:cs="Times New Roman"/>
          <w:sz w:val="28"/>
          <w:szCs w:val="28"/>
        </w:rPr>
        <w:t xml:space="preserve"> В подразделе «Литература» используемые источники располагаются в алфавитном порядке по фамилии первых авторов или заглавий изданий (если автор не указан). Допускается расположение источников по порядку их </w:t>
      </w:r>
      <w:r w:rsidRPr="00922D47">
        <w:rPr>
          <w:rFonts w:ascii="Times New Roman" w:hAnsi="Times New Roman" w:cs="Times New Roman"/>
          <w:sz w:val="28"/>
          <w:szCs w:val="28"/>
        </w:rPr>
        <w:lastRenderedPageBreak/>
        <w:t xml:space="preserve">упоминания в тексте. Литература на иностранных языках указывается в латинском алфавите и размещается после перечня литературы на русском языке.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2.5.2. Оформление списка использованных источников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 xml:space="preserve">В подразделе «Литература» указываются при описании источников: </w:t>
      </w:r>
    </w:p>
    <w:p w:rsidR="00922D47" w:rsidRPr="00922D47" w:rsidRDefault="00922D47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одного, двух или трех авторов:</w:t>
      </w:r>
    </w:p>
    <w:p w:rsidR="00922D47" w:rsidRDefault="00922D47" w:rsidP="00922D4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22D47">
        <w:rPr>
          <w:rFonts w:ascii="Times New Roman" w:hAnsi="Times New Roman" w:cs="Times New Roman"/>
          <w:sz w:val="28"/>
          <w:szCs w:val="28"/>
        </w:rPr>
        <w:t>Фамилия и инициалы автора Название (без кавычек): Сведения, относящиеся к названию (если есть) /.– Сведения об издании (номер, дополнения и т.д.). – Место издания (город, где была издана книга). : Название издательства (без кавычек), год издания (без буквы «г»). – Общее количество страниц или номера страниц, если использовалась часть книги;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более трех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Название / Фамилия и инициалы автора, могут быть указаны все авторы или только первый с пометкой в квадратных скобках [и др.].– Сведения об издании (номер, дополнения и т.д.). – Место издания (город, где была издана книга). : 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пяти и более авторов: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Название / Фамилия и инициалы автора, может быть указан только первый автор или три автора с пометкой в квадратных скобках [и др.].– Сведения об издании (номер, дополнения и т.д.). – Место издания (город, где была издана книга). : Название издательства (без кавычек), год издания (без буквы «г»). – Общее количество страниц или номера страниц, если использовалась часть книги;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22D47">
        <w:rPr>
          <w:rFonts w:ascii="Times New Roman" w:hAnsi="Times New Roman" w:cs="Times New Roman"/>
          <w:sz w:val="28"/>
          <w:szCs w:val="28"/>
          <w:u w:val="single"/>
        </w:rPr>
        <w:t>статьи из журнала (газеты):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Фамилия и инициалы автора. Название статьи // Название журнала (или газеты). – Год выхода (год выпуска газеты). - № журнала (дата выпуска или № газеты). – Страницы, на которых помещена публикуемая статья;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Список использованных источников имеет единую сквозную нумерацию, охватывающую все подразделы.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подразделе «Ресурсы Интернет» при составлении ссылок на электронные ресурсы указывается обозначение материалов для электронных ресурсов: [Электронный ресурс]. В примечаниях приводят сведения, необходимые для поиска и характеристики технических спецификаций электронного ресурса, в следующей последовательности: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системные требования - в том случае, когда для доступа к документу нужно специальное программное обеспечение, например: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Adobe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Acrobat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Reader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72B54" w:rsidRPr="00F72B54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и т.п.;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сведения об ограничении доступа - в том случае, если доступ к документу возможен, например, из какого-то конкретного места (локальной сети, организации, для сети которой доступ открыт), только для зарегистрированных пользователей и т.п. В описании в таком случае указывают: «Доступ из …», «Доступ для зарегистрированных пользователей» и др. Если доступ свободен, то сведения об ограничении доступа не указываются;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обновления документа или его части указывается в том случае, если она зафиксирована на сайте;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электронный адрес, </w:t>
      </w:r>
    </w:p>
    <w:p w:rsidR="00922D47" w:rsidRDefault="00922D47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F72B54" w:rsidRPr="00F72B54">
        <w:rPr>
          <w:rFonts w:ascii="Times New Roman" w:hAnsi="Times New Roman" w:cs="Times New Roman"/>
          <w:sz w:val="28"/>
          <w:szCs w:val="28"/>
        </w:rPr>
        <w:t xml:space="preserve"> дата обращения к документу – дата, когда составитель ссылки открывал данный документ и этот документ был доступен.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 наборе Интернет-адрес зачастую становится ссылкой (цветной шрифт и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подчѐркивание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). Для изменения цвета и исключения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подчѐркивания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необходимо навести курсор на адрес, нажать правую кнопку мышки, </w:t>
      </w:r>
      <w:proofErr w:type="spellStart"/>
      <w:r w:rsidRPr="00F72B54">
        <w:rPr>
          <w:rFonts w:ascii="Times New Roman" w:hAnsi="Times New Roman" w:cs="Times New Roman"/>
          <w:sz w:val="28"/>
          <w:szCs w:val="28"/>
        </w:rPr>
        <w:t>щѐлкнуть</w:t>
      </w:r>
      <w:proofErr w:type="spellEnd"/>
      <w:r w:rsidRPr="00F72B54">
        <w:rPr>
          <w:rFonts w:ascii="Times New Roman" w:hAnsi="Times New Roman" w:cs="Times New Roman"/>
          <w:sz w:val="28"/>
          <w:szCs w:val="28"/>
        </w:rPr>
        <w:t xml:space="preserve"> «Удалить гиперссылку». Образец оформления списка использованных источников представлен в Приложении 4. 2.6. Оформление приложений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lastRenderedPageBreak/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Каждое приложение должно начинаться с нового листа (страницы) с указанием в правом верхнем углу слова «Приложение» и номера арабскими цифрами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sym w:font="Symbol" w:char="F02A"/>
      </w:r>
      <w:r w:rsidRPr="00F72B54">
        <w:rPr>
          <w:rFonts w:ascii="Times New Roman" w:hAnsi="Times New Roman" w:cs="Times New Roman"/>
          <w:sz w:val="28"/>
          <w:szCs w:val="28"/>
        </w:rPr>
        <w:t xml:space="preserve"> и иметь тематический заголовок.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Приложения имеют общую с остальной частью ВКР сквозную нумерацию страниц.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t xml:space="preserve"> </w:t>
      </w: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В тексте на все приложения даются ссылки.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Формат приложений А3 (297х420 мм) учитывается как одна страница. 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Большое количество приложений оформляется в виде самостоятельного блока в специальной папке. </w:t>
      </w:r>
    </w:p>
    <w:p w:rsidR="00922D47" w:rsidRPr="00922D47" w:rsidRDefault="00F72B54" w:rsidP="00922D4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2D47">
        <w:rPr>
          <w:rFonts w:ascii="Times New Roman" w:hAnsi="Times New Roman" w:cs="Times New Roman"/>
          <w:b/>
          <w:sz w:val="28"/>
          <w:szCs w:val="28"/>
        </w:rPr>
        <w:t>2.7. Нумерация страниц</w:t>
      </w:r>
    </w:p>
    <w:p w:rsidR="00922D47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Сквозная, в нижней части листа, по центру арабскими цифрами. </w:t>
      </w:r>
    </w:p>
    <w:p w:rsidR="00062DDA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72B54">
        <w:rPr>
          <w:rFonts w:ascii="Times New Roman" w:hAnsi="Times New Roman" w:cs="Times New Roman"/>
          <w:sz w:val="28"/>
          <w:szCs w:val="28"/>
        </w:rPr>
        <w:sym w:font="Symbol" w:char="F0B7"/>
      </w:r>
      <w:r w:rsidRPr="00F72B54">
        <w:rPr>
          <w:rFonts w:ascii="Times New Roman" w:hAnsi="Times New Roman" w:cs="Times New Roman"/>
          <w:sz w:val="28"/>
          <w:szCs w:val="28"/>
        </w:rPr>
        <w:t xml:space="preserve"> Титульный лист, оглавление и приложения включаются в общую нумерацию страниц (кроме задания по выполнению ВКР), но номер страницы на титульном листе не проставляется. Нумерация начинается с «ОГЛАВЛЕНИЯ» (т.е. со страницы 2).</w:t>
      </w:r>
    </w:p>
    <w:p w:rsidR="00062DDA" w:rsidRDefault="00062DD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710D98" w:rsidRPr="00615321" w:rsidRDefault="00710D98" w:rsidP="00710D98">
      <w:pPr>
        <w:pStyle w:val="a6"/>
        <w:jc w:val="right"/>
        <w:rPr>
          <w:sz w:val="28"/>
          <w:szCs w:val="28"/>
        </w:rPr>
      </w:pPr>
      <w:r w:rsidRPr="00615321">
        <w:rPr>
          <w:sz w:val="28"/>
          <w:szCs w:val="28"/>
        </w:rPr>
        <w:lastRenderedPageBreak/>
        <w:t xml:space="preserve">Приложение </w:t>
      </w:r>
      <w:r w:rsidR="00062DDA">
        <w:rPr>
          <w:sz w:val="28"/>
          <w:szCs w:val="28"/>
        </w:rPr>
        <w:t>1</w:t>
      </w:r>
    </w:p>
    <w:p w:rsidR="00710D98" w:rsidRPr="00B03EA0" w:rsidRDefault="00710D98" w:rsidP="00710D98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710D98" w:rsidRDefault="00710D98" w:rsidP="00710D98">
      <w:pPr>
        <w:pStyle w:val="a6"/>
        <w:rPr>
          <w:sz w:val="28"/>
        </w:rPr>
      </w:pPr>
    </w:p>
    <w:p w:rsidR="00710D98" w:rsidRDefault="00AD732D" w:rsidP="00710D98">
      <w:pPr>
        <w:jc w:val="center"/>
        <w:rPr>
          <w:b/>
          <w:smallCaps/>
        </w:rPr>
      </w:pPr>
      <w:r>
        <w:rPr>
          <w:noProof/>
          <w:lang w:eastAsia="ru-RU"/>
        </w:rPr>
        <w:drawing>
          <wp:inline distT="0" distB="0" distL="0" distR="0" wp14:anchorId="72BAA151" wp14:editId="7CCB9D67">
            <wp:extent cx="5940425" cy="979591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AD732D" w:rsidRDefault="00AD732D" w:rsidP="00747945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</w:t>
      </w:r>
      <w:r w:rsidR="00747945">
        <w:rPr>
          <w:rFonts w:ascii="Times New Roman" w:eastAsia="Times New Roman" w:hAnsi="Times New Roman" w:cs="Times New Roman"/>
          <w:sz w:val="28"/>
          <w:szCs w:val="24"/>
          <w:lang w:eastAsia="ar-SA"/>
        </w:rPr>
        <w:t>Нанобиотехнологи</w:t>
      </w:r>
      <w:r w:rsidR="00227CE7">
        <w:rPr>
          <w:rFonts w:ascii="Times New Roman" w:eastAsia="Times New Roman" w:hAnsi="Times New Roman" w:cs="Times New Roman"/>
          <w:sz w:val="28"/>
          <w:szCs w:val="24"/>
          <w:lang w:eastAsia="ar-SA"/>
        </w:rPr>
        <w:t>и</w:t>
      </w:r>
    </w:p>
    <w:p w:rsidR="00AD732D" w:rsidRPr="00AD732D" w:rsidRDefault="00AD732D" w:rsidP="00E21D3B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____________ </w:t>
      </w:r>
      <w:r w:rsidR="00DE25A0">
        <w:rPr>
          <w:rFonts w:ascii="Times New Roman" w:eastAsia="Times New Roman" w:hAnsi="Times New Roman" w:cs="Times New Roman"/>
          <w:sz w:val="28"/>
          <w:szCs w:val="24"/>
          <w:lang w:eastAsia="ar-SA"/>
        </w:rPr>
        <w:t>к.</w:t>
      </w:r>
      <w:r w:rsidR="00227CE7">
        <w:rPr>
          <w:rFonts w:ascii="Times New Roman" w:eastAsia="Times New Roman" w:hAnsi="Times New Roman" w:cs="Times New Roman"/>
          <w:sz w:val="28"/>
          <w:szCs w:val="24"/>
          <w:lang w:eastAsia="ar-SA"/>
        </w:rPr>
        <w:t>х</w:t>
      </w:r>
      <w:r w:rsidR="00DE25A0">
        <w:rPr>
          <w:rFonts w:ascii="Times New Roman" w:eastAsia="Times New Roman" w:hAnsi="Times New Roman" w:cs="Times New Roman"/>
          <w:sz w:val="28"/>
          <w:szCs w:val="24"/>
          <w:lang w:eastAsia="ar-SA"/>
        </w:rPr>
        <w:t>.н.</w:t>
      </w:r>
      <w:r w:rsidR="00A537B7"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 w:rsidR="00227CE7">
        <w:rPr>
          <w:rFonts w:ascii="Times New Roman" w:eastAsia="Times New Roman" w:hAnsi="Times New Roman" w:cs="Times New Roman"/>
          <w:sz w:val="28"/>
          <w:szCs w:val="24"/>
          <w:lang w:eastAsia="ar-SA"/>
        </w:rPr>
        <w:t>С.Ю.Вязьмин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jc w:val="center"/>
        <w:rPr>
          <w:b/>
          <w:smallCaps/>
        </w:rPr>
      </w:pPr>
    </w:p>
    <w:p w:rsidR="00710D98" w:rsidRDefault="00710D98" w:rsidP="00E21D3B">
      <w:pPr>
        <w:pStyle w:val="a4"/>
        <w:spacing w:line="276" w:lineRule="auto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710D98" w:rsidRPr="00A029E1" w:rsidRDefault="00710D98" w:rsidP="00E21D3B">
      <w:pPr>
        <w:pStyle w:val="a4"/>
        <w:spacing w:line="276" w:lineRule="auto"/>
        <w:jc w:val="center"/>
        <w:rPr>
          <w:b/>
          <w:sz w:val="28"/>
        </w:rPr>
      </w:pPr>
    </w:p>
    <w:p w:rsidR="00710D98" w:rsidRDefault="00710D98" w:rsidP="00E21D3B">
      <w:pPr>
        <w:pStyle w:val="a4"/>
        <w:spacing w:line="276" w:lineRule="auto"/>
        <w:jc w:val="center"/>
        <w:rPr>
          <w:sz w:val="28"/>
        </w:rPr>
      </w:pPr>
      <w:r>
        <w:rPr>
          <w:sz w:val="28"/>
        </w:rPr>
        <w:t>выпускная квалификационная работа бакалавра</w:t>
      </w:r>
    </w:p>
    <w:p w:rsidR="00060590" w:rsidRDefault="00060590" w:rsidP="00E21D3B">
      <w:pPr>
        <w:pStyle w:val="a4"/>
        <w:spacing w:line="276" w:lineRule="auto"/>
        <w:jc w:val="center"/>
        <w:rPr>
          <w:sz w:val="28"/>
        </w:rPr>
      </w:pPr>
    </w:p>
    <w:p w:rsidR="00710D98" w:rsidRPr="00DE3D88" w:rsidRDefault="00710D98" w:rsidP="00E21D3B">
      <w:pPr>
        <w:pStyle w:val="a4"/>
        <w:spacing w:line="276" w:lineRule="auto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>03.03.01 Прикладные математика и физика</w:t>
      </w:r>
    </w:p>
    <w:p w:rsidR="00710D98" w:rsidRPr="00DE3D88" w:rsidRDefault="00710D98" w:rsidP="00E21D3B">
      <w:pPr>
        <w:pStyle w:val="a4"/>
        <w:spacing w:line="276" w:lineRule="auto"/>
        <w:rPr>
          <w:sz w:val="36"/>
          <w:szCs w:val="36"/>
        </w:rPr>
      </w:pPr>
    </w:p>
    <w:p w:rsidR="00710D98" w:rsidRPr="00060590" w:rsidRDefault="00060590" w:rsidP="00E21D3B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710D98" w:rsidRPr="00DE3D88" w:rsidRDefault="00710D98" w:rsidP="00E21D3B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AD732D" w:rsidRPr="00DE3D88" w:rsidRDefault="00710D98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 w:rsidR="00E21D3B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D732D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710D98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710D98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AD732D" w:rsidRPr="00AD732D" w:rsidRDefault="00AD732D" w:rsidP="00E21D3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Студент</w:t>
      </w:r>
      <w:r w:rsidR="00062DD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</w:t>
      </w: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710D98" w:rsidRDefault="00710D98" w:rsidP="00E21D3B">
      <w:pPr>
        <w:ind w:firstLine="2268"/>
        <w:jc w:val="center"/>
        <w:rPr>
          <w:b/>
          <w:smallCaps/>
        </w:rPr>
      </w:pPr>
    </w:p>
    <w:p w:rsidR="00710D98" w:rsidRDefault="00710D98" w:rsidP="00710D98">
      <w:pPr>
        <w:ind w:firstLine="2268"/>
        <w:jc w:val="center"/>
        <w:rPr>
          <w:b/>
          <w:smallCaps/>
        </w:rPr>
      </w:pPr>
    </w:p>
    <w:p w:rsidR="00E21D3B" w:rsidRDefault="00E21D3B" w:rsidP="00710D98">
      <w:pPr>
        <w:pStyle w:val="a4"/>
        <w:jc w:val="center"/>
        <w:rPr>
          <w:sz w:val="28"/>
        </w:rPr>
      </w:pPr>
    </w:p>
    <w:p w:rsidR="00AD732D" w:rsidRDefault="00710D98" w:rsidP="00DE25A0">
      <w:pPr>
        <w:pStyle w:val="a4"/>
        <w:jc w:val="center"/>
        <w:rPr>
          <w:b/>
          <w:sz w:val="28"/>
          <w:szCs w:val="28"/>
        </w:rPr>
      </w:pPr>
      <w:r w:rsidRPr="00DE3D88">
        <w:rPr>
          <w:sz w:val="28"/>
        </w:rPr>
        <w:t>Санкт-Петербург,  20</w:t>
      </w:r>
      <w:r w:rsidR="00DE25A0">
        <w:rPr>
          <w:sz w:val="28"/>
        </w:rPr>
        <w:t>___</w:t>
      </w:r>
      <w:r w:rsidR="00AD732D">
        <w:rPr>
          <w:b/>
          <w:sz w:val="28"/>
          <w:szCs w:val="28"/>
        </w:rPr>
        <w:br w:type="page"/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2B1500FB" wp14:editId="5FD3614B">
            <wp:extent cx="5940425" cy="979170"/>
            <wp:effectExtent l="0" t="0" r="3175" b="0"/>
            <wp:docPr id="7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right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НАПРАВЛЕНИЕ 03.03.01 Прикладные математика и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="00227CE7">
        <w:rPr>
          <w:rFonts w:ascii="Times New Roman" w:hAnsi="Times New Roman" w:cs="Times New Roman"/>
          <w:color w:val="000000"/>
          <w:sz w:val="28"/>
          <w:szCs w:val="28"/>
        </w:rPr>
        <w:t xml:space="preserve">Физика и </w:t>
      </w:r>
      <w:proofErr w:type="spellStart"/>
      <w:r w:rsidR="00227CE7">
        <w:rPr>
          <w:rFonts w:ascii="Times New Roman" w:hAnsi="Times New Roman" w:cs="Times New Roman"/>
          <w:color w:val="000000"/>
          <w:sz w:val="28"/>
          <w:szCs w:val="28"/>
        </w:rPr>
        <w:t>нанобиотехнологии</w:t>
      </w:r>
      <w:proofErr w:type="spellEnd"/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на выпускную квалификационную работу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Тема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Срок сдачи студентом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Содержание ВКР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Объем выпускной квалификационной работы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_______прил.,  _______ таблиц, 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«_____»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     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_______________________________________</w:t>
      </w:r>
    </w:p>
    <w:p w:rsidR="00710D98" w:rsidRPr="00710D98" w:rsidRDefault="00710D98" w:rsidP="00710D9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3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10D98" w:rsidRPr="00DE3D88" w:rsidRDefault="00710D98" w:rsidP="00710D9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710D98" w:rsidRPr="00DE3D88" w:rsidRDefault="00710D98" w:rsidP="00710D9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о </w:t>
      </w:r>
      <w:r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 бакалавра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ВКР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выполнена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227CE7" w:rsidRPr="00227CE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</w:t>
      </w:r>
      <w:r w:rsidR="00227CE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анобиотехнологии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03.03.01 Прикладные математика и физика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Тема </w:t>
      </w:r>
      <w:r w:rsidR="00B007DA">
        <w:rPr>
          <w:rFonts w:ascii="Times New Roman" w:hAnsi="Times New Roman" w:cs="Times New Roman"/>
          <w:b/>
          <w:bCs/>
          <w:sz w:val="24"/>
          <w:szCs w:val="24"/>
        </w:rPr>
        <w:t>выпускной квалификационной работы бакалавра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сформулированным 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Pr="00DE3D8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Default="00710D98" w:rsidP="00710D9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06059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4</w:t>
      </w:r>
    </w:p>
    <w:p w:rsidR="00060590" w:rsidRPr="00B03EA0" w:rsidRDefault="00060590" w:rsidP="00060590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0590" w:rsidRPr="00B007DA" w:rsidRDefault="00060590" w:rsidP="00B007DA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E3D88" w:rsidRDefault="00DE25A0" w:rsidP="00DE3D88">
      <w:pPr>
        <w:pStyle w:val="a6"/>
        <w:jc w:val="right"/>
        <w:rPr>
          <w:b w:val="0"/>
          <w:i/>
          <w:u w:val="single"/>
        </w:rPr>
      </w:pPr>
      <w:r>
        <w:rPr>
          <w:noProof/>
        </w:rPr>
        <w:drawing>
          <wp:inline distT="0" distB="0" distL="0" distR="0" wp14:anchorId="180468BB" wp14:editId="7C3296C3">
            <wp:extent cx="5940425" cy="979170"/>
            <wp:effectExtent l="0" t="0" r="3175" b="0"/>
            <wp:docPr id="6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3D88" w:rsidRDefault="00DE3D88" w:rsidP="00DE3D88">
      <w:pPr>
        <w:pStyle w:val="a6"/>
        <w:rPr>
          <w:sz w:val="28"/>
        </w:rPr>
      </w:pPr>
    </w:p>
    <w:p w:rsidR="00DE25A0" w:rsidRPr="00AD732D" w:rsidRDefault="00DE25A0" w:rsidP="00DE25A0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«______» _________20____г.</w:t>
      </w:r>
    </w:p>
    <w:p w:rsidR="00227CE7" w:rsidRDefault="00DE25A0" w:rsidP="00227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 w:rsidRPr="00AD732D">
        <w:rPr>
          <w:rFonts w:ascii="Times New Roman" w:eastAsia="Times New Roman" w:hAnsi="Times New Roman" w:cs="Times New Roman"/>
          <w:sz w:val="28"/>
          <w:szCs w:val="24"/>
          <w:lang w:eastAsia="ar-SA"/>
        </w:rPr>
        <w:t>Зав.</w:t>
      </w: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каф. </w:t>
      </w:r>
      <w:r w:rsidR="00227CE7">
        <w:rPr>
          <w:rFonts w:ascii="Times New Roman" w:eastAsia="Times New Roman" w:hAnsi="Times New Roman" w:cs="Times New Roman"/>
          <w:sz w:val="28"/>
          <w:szCs w:val="24"/>
          <w:lang w:eastAsia="ar-SA"/>
        </w:rPr>
        <w:t>Нанобиотехнологии</w:t>
      </w:r>
    </w:p>
    <w:p w:rsidR="00227CE7" w:rsidRPr="00AD732D" w:rsidRDefault="00227CE7" w:rsidP="00227CE7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____________ к.х.н.</w:t>
      </w:r>
      <w:r w:rsidRPr="00A537B7"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>С.Ю.Вязьмин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ar-SA"/>
        </w:rPr>
        <w:t xml:space="preserve"> </w:t>
      </w:r>
    </w:p>
    <w:p w:rsidR="00DE3D88" w:rsidRDefault="00DE3D88" w:rsidP="00227CE7">
      <w:pPr>
        <w:spacing w:after="0"/>
        <w:jc w:val="right"/>
        <w:rPr>
          <w:b/>
          <w:smallCaps/>
        </w:rPr>
      </w:pPr>
    </w:p>
    <w:p w:rsidR="00DE3D88" w:rsidRDefault="00DE3D88" w:rsidP="00DE3D88">
      <w:pPr>
        <w:jc w:val="center"/>
        <w:rPr>
          <w:b/>
          <w:smallCaps/>
        </w:rPr>
      </w:pPr>
    </w:p>
    <w:p w:rsidR="00060590" w:rsidRDefault="00060590" w:rsidP="00DE3D88">
      <w:pPr>
        <w:jc w:val="center"/>
        <w:rPr>
          <w:b/>
          <w:smallCaps/>
        </w:rPr>
      </w:pPr>
    </w:p>
    <w:p w:rsidR="00DE3D88" w:rsidRPr="00A029E1" w:rsidRDefault="00DE3D88" w:rsidP="00DE3D88">
      <w:pPr>
        <w:pStyle w:val="a4"/>
        <w:jc w:val="center"/>
        <w:rPr>
          <w:b/>
          <w:sz w:val="28"/>
        </w:rPr>
      </w:pPr>
      <w:r>
        <w:rPr>
          <w:b/>
          <w:sz w:val="28"/>
        </w:rPr>
        <w:t>АЛГОРИТМЫ АТМОСФЕРНОЙ КОРРЕКЦИИ ПРИ ОБРАБОТКЕ СПУТНИКОВЫХ ДАННЫХ ВЫСОКОГО ПРОСТРАНСТВЕННОГО И СПЕКТРАЛЬНОГО РАЗРЕШЕНИЯ</w:t>
      </w:r>
    </w:p>
    <w:p w:rsidR="00DE25A0" w:rsidRDefault="00DE25A0" w:rsidP="00DE3D88">
      <w:pPr>
        <w:pStyle w:val="a4"/>
        <w:jc w:val="center"/>
        <w:rPr>
          <w:sz w:val="28"/>
        </w:rPr>
      </w:pPr>
    </w:p>
    <w:p w:rsidR="00DE3D88" w:rsidRDefault="00DE3D88" w:rsidP="00DE3D88">
      <w:pPr>
        <w:pStyle w:val="a4"/>
        <w:jc w:val="center"/>
        <w:rPr>
          <w:sz w:val="28"/>
        </w:rPr>
      </w:pPr>
      <w:r>
        <w:rPr>
          <w:sz w:val="28"/>
        </w:rPr>
        <w:t xml:space="preserve">Магистерская диссертация </w:t>
      </w:r>
    </w:p>
    <w:p w:rsidR="00DE3D88" w:rsidRDefault="00DE3D88" w:rsidP="00DE3D88">
      <w:pPr>
        <w:pStyle w:val="a4"/>
        <w:jc w:val="center"/>
        <w:rPr>
          <w:sz w:val="28"/>
        </w:rPr>
      </w:pPr>
    </w:p>
    <w:p w:rsidR="00DE3D88" w:rsidRPr="00DE3D88" w:rsidRDefault="00DE3D88" w:rsidP="00DE3D88">
      <w:pPr>
        <w:pStyle w:val="a4"/>
        <w:jc w:val="center"/>
        <w:rPr>
          <w:sz w:val="28"/>
          <w:szCs w:val="28"/>
        </w:rPr>
      </w:pPr>
      <w:r w:rsidRPr="00DE3D88">
        <w:rPr>
          <w:sz w:val="28"/>
          <w:szCs w:val="28"/>
        </w:rPr>
        <w:t>Направлени</w:t>
      </w:r>
      <w:r>
        <w:rPr>
          <w:sz w:val="28"/>
          <w:szCs w:val="28"/>
        </w:rPr>
        <w:t>е</w:t>
      </w:r>
      <w:r w:rsidRPr="00DE3D88">
        <w:rPr>
          <w:sz w:val="28"/>
          <w:szCs w:val="28"/>
        </w:rPr>
        <w:t xml:space="preserve"> </w:t>
      </w:r>
      <w:r>
        <w:rPr>
          <w:sz w:val="28"/>
          <w:szCs w:val="28"/>
        </w:rPr>
        <w:t>03.04.02 Физика</w:t>
      </w:r>
    </w:p>
    <w:p w:rsidR="00DE3D88" w:rsidRPr="00DE3D88" w:rsidRDefault="00DE3D88" w:rsidP="00DE3D88">
      <w:pPr>
        <w:pStyle w:val="a4"/>
        <w:rPr>
          <w:sz w:val="36"/>
          <w:szCs w:val="36"/>
        </w:rPr>
      </w:pPr>
    </w:p>
    <w:p w:rsidR="00060590" w:rsidRPr="00060590" w:rsidRDefault="00060590" w:rsidP="00060590">
      <w:pPr>
        <w:jc w:val="center"/>
        <w:rPr>
          <w:b/>
          <w:smallCaps/>
          <w:sz w:val="32"/>
          <w:szCs w:val="32"/>
        </w:rPr>
      </w:pPr>
      <w:r w:rsidRPr="00060590">
        <w:rPr>
          <w:rFonts w:ascii="Times New Roman" w:hAnsi="Times New Roman" w:cs="Times New Roman"/>
          <w:b/>
          <w:bCs/>
          <w:sz w:val="32"/>
          <w:szCs w:val="32"/>
        </w:rPr>
        <w:t>Петров Петр Петрович</w:t>
      </w:r>
    </w:p>
    <w:p w:rsid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jc w:val="center"/>
        <w:rPr>
          <w:rFonts w:ascii="Times New Roman" w:hAnsi="Times New Roman" w:cs="Times New Roman"/>
          <w:b/>
          <w:smallCaps/>
        </w:rPr>
      </w:pP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Научный руководитель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Иванов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DE3D88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Рецензент                           </w:t>
      </w:r>
      <w:r w:rsidRPr="00DE3D88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_____________________________</w:t>
      </w:r>
      <w:r w:rsidR="00A537B7" w:rsidRP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А.А.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Сидоров </w:t>
      </w:r>
    </w:p>
    <w:p w:rsidR="00DE25A0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д.ф.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-м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.н.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Pr="00DE3D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DE25A0" w:rsidRPr="00AD732D" w:rsidRDefault="00DE25A0" w:rsidP="00DE25A0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D732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Студент гр.  </w:t>
      </w:r>
      <w:r w:rsidRPr="00AD732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_____________________________ </w:t>
      </w:r>
      <w:r w:rsidR="00A537B7">
        <w:rPr>
          <w:rFonts w:ascii="Times New Roman" w:eastAsia="Times New Roman" w:hAnsi="Times New Roman" w:cs="Times New Roman"/>
          <w:sz w:val="28"/>
          <w:szCs w:val="28"/>
          <w:lang w:eastAsia="ar-SA"/>
        </w:rPr>
        <w:t>П.П.</w:t>
      </w:r>
      <w:r w:rsidR="00A537B7" w:rsidRPr="00062DD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Петров </w:t>
      </w: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Default="00DE3D88" w:rsidP="00DE3D88">
      <w:pPr>
        <w:ind w:firstLine="2268"/>
        <w:jc w:val="center"/>
        <w:rPr>
          <w:b/>
          <w:smallCaps/>
        </w:rPr>
      </w:pPr>
    </w:p>
    <w:p w:rsidR="00DE3D88" w:rsidRPr="00DE3D88" w:rsidRDefault="00DE25A0" w:rsidP="00DE3D88">
      <w:pPr>
        <w:pStyle w:val="a4"/>
        <w:jc w:val="center"/>
        <w:rPr>
          <w:sz w:val="28"/>
        </w:rPr>
      </w:pPr>
      <w:r>
        <w:rPr>
          <w:sz w:val="28"/>
        </w:rPr>
        <w:t>Санкт-Петербург,  20___</w:t>
      </w:r>
    </w:p>
    <w:p w:rsidR="00060590" w:rsidRDefault="000605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062DDA" w:rsidRDefault="00062DDA" w:rsidP="00062DDA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B007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8"/>
          <w:szCs w:val="28"/>
        </w:rPr>
        <w:t>5</w:t>
      </w:r>
    </w:p>
    <w:p w:rsidR="00062DDA" w:rsidRPr="00B03EA0" w:rsidRDefault="00062DDA" w:rsidP="00062DDA">
      <w:pPr>
        <w:pStyle w:val="a6"/>
        <w:jc w:val="right"/>
        <w:rPr>
          <w:b w:val="0"/>
          <w:i/>
          <w:u w:val="single"/>
        </w:rPr>
      </w:pPr>
      <w:r w:rsidRPr="00B03EA0">
        <w:rPr>
          <w:b w:val="0"/>
          <w:i/>
          <w:u w:val="single"/>
        </w:rPr>
        <w:t xml:space="preserve">Образец </w:t>
      </w:r>
    </w:p>
    <w:p w:rsid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EEA801B" wp14:editId="65416ABE">
            <wp:extent cx="5940425" cy="979170"/>
            <wp:effectExtent l="0" t="0" r="3175" b="0"/>
            <wp:docPr id="8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bw_old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НАПРАВЛЕНИЕ 03.04.02 Физика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ПРОФИЛЬ </w:t>
      </w:r>
      <w:r w:rsidR="00227CE7">
        <w:rPr>
          <w:rFonts w:ascii="Times New Roman" w:hAnsi="Times New Roman" w:cs="Times New Roman"/>
          <w:color w:val="000000"/>
          <w:sz w:val="28"/>
          <w:szCs w:val="28"/>
        </w:rPr>
        <w:t>Нанобиотехнологии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41A44" w:rsidRPr="00062DDA" w:rsidRDefault="00841A44" w:rsidP="00841A44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ЗАДАНИЕ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выполнение диссертации на соискание академической степени магистра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студенту  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color w:val="000000"/>
        </w:rPr>
      </w:pPr>
      <w:r w:rsidRPr="00062DDA">
        <w:rPr>
          <w:rFonts w:ascii="Times New Roman" w:hAnsi="Times New Roman" w:cs="Times New Roman"/>
          <w:color w:val="000000"/>
        </w:rPr>
        <w:t>(Ф.И.О. полностью)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Тема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Срок сдачи студентом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="00227CE7">
        <w:rPr>
          <w:rFonts w:ascii="Times New Roman" w:hAnsi="Times New Roman" w:cs="Times New Roman"/>
          <w:color w:val="000000"/>
          <w:sz w:val="28"/>
          <w:szCs w:val="28"/>
        </w:rPr>
        <w:t>: __________________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Содержание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:_______________________________________________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_____________________________________________________________ </w:t>
      </w:r>
    </w:p>
    <w:p w:rsidR="00062DDA" w:rsidRPr="00062DDA" w:rsidRDefault="00062DDA" w:rsidP="00062DDA">
      <w:pPr>
        <w:widowControl w:val="0"/>
        <w:tabs>
          <w:tab w:val="left" w:pos="3220"/>
        </w:tabs>
        <w:spacing w:before="240"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Объем </w:t>
      </w:r>
      <w:r w:rsidR="00841A44">
        <w:rPr>
          <w:rFonts w:ascii="Times New Roman" w:hAnsi="Times New Roman" w:cs="Times New Roman"/>
          <w:b/>
          <w:color w:val="000000"/>
          <w:sz w:val="28"/>
          <w:szCs w:val="28"/>
        </w:rPr>
        <w:t>МД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 страниц, _______прил., _______таблиц, ________ рис.  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ahoma" w:eastAsia="Tahoma" w:hAnsi="Tahoma" w:cs="Tahoma"/>
          <w:color w:val="000000"/>
          <w:sz w:val="24"/>
          <w:szCs w:val="24"/>
          <w:lang w:eastAsia="ru-RU" w:bidi="ru-RU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Дата выдачи задания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>февраля 20</w:t>
      </w:r>
      <w:r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   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г.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Руководитель </w:t>
      </w:r>
      <w:r w:rsidRPr="00062DD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</w:t>
      </w: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62DDA" w:rsidRPr="00062DDA" w:rsidRDefault="00062DDA" w:rsidP="00062DDA">
      <w:pPr>
        <w:widowControl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062DDA">
        <w:rPr>
          <w:rFonts w:ascii="Times New Roman" w:hAnsi="Times New Roman" w:cs="Times New Roman"/>
          <w:b/>
          <w:color w:val="000000"/>
          <w:sz w:val="28"/>
          <w:szCs w:val="28"/>
        </w:rPr>
        <w:t>Задание принял к исполнению</w:t>
      </w:r>
      <w:r w:rsidRPr="00062DDA">
        <w:rPr>
          <w:rFonts w:ascii="Times New Roman" w:hAnsi="Times New Roman" w:cs="Times New Roman"/>
          <w:color w:val="000000"/>
          <w:sz w:val="28"/>
          <w:szCs w:val="28"/>
        </w:rPr>
        <w:t xml:space="preserve"> ______________________________________</w:t>
      </w:r>
    </w:p>
    <w:p w:rsidR="00062DDA" w:rsidRDefault="00062DD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E3D88" w:rsidRPr="00710D98" w:rsidRDefault="00DE3D88" w:rsidP="00DE3D88">
      <w:pPr>
        <w:spacing w:after="0"/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Приложение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  <w:r w:rsidRPr="00710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E3D88" w:rsidRPr="00DE3D88" w:rsidRDefault="00DE3D88" w:rsidP="00DE3D88">
      <w:pPr>
        <w:spacing w:after="0"/>
        <w:jc w:val="center"/>
        <w:outlineLvl w:val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DE3D88" w:rsidRDefault="00DE3D88" w:rsidP="00DE3D88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научного руководителя о магистерской диссертации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МД выполнена студентом (кой)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Кафедра </w:t>
      </w:r>
      <w:r w:rsidR="00227CE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Нанобиотехнологии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  </w:t>
      </w:r>
      <w:r>
        <w:rPr>
          <w:rFonts w:ascii="Times New Roman" w:hAnsi="Times New Roman" w:cs="Times New Roman"/>
          <w:b/>
          <w:bCs/>
          <w:sz w:val="24"/>
          <w:szCs w:val="24"/>
        </w:rPr>
        <w:t>03.04.02</w:t>
      </w:r>
      <w:r w:rsidR="00841A4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Физика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>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темы 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Соответствие содержания работы поставленной цели и сформулированным 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задачам 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Практическое значение работы и научная обоснованность полученных результатов 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 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Default="00DE3D88" w:rsidP="00DE3D8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магистерская диссертация 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заслуживает оценки: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DE25A0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DE3D8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841A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 </w:t>
      </w:r>
      <w:r w:rsidR="00841A44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1"/>
      </w:r>
      <w:r w:rsidRPr="00DE3D8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DE3D88">
        <w:rPr>
          <w:rFonts w:ascii="Times New Roman" w:hAnsi="Times New Roman" w:cs="Times New Roman"/>
          <w:b/>
          <w:bCs/>
          <w:sz w:val="24"/>
          <w:szCs w:val="24"/>
        </w:rPr>
        <w:t>Научный руководитель _________________________________________________________</w:t>
      </w:r>
    </w:p>
    <w:p w:rsidR="00DE3D88" w:rsidRPr="00DE3D88" w:rsidRDefault="00DE3D88" w:rsidP="00DE3D88">
      <w:pPr>
        <w:spacing w:after="0"/>
        <w:ind w:left="3686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DE3D88" w:rsidRDefault="00DE3D88" w:rsidP="00DE3D88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3D88">
        <w:rPr>
          <w:rFonts w:ascii="Times New Roman" w:hAnsi="Times New Roman" w:cs="Times New Roman"/>
          <w:sz w:val="24"/>
          <w:szCs w:val="24"/>
        </w:rPr>
        <w:t>МП</w:t>
      </w: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DE3D88" w:rsidRDefault="00DE3D88" w:rsidP="00DE3D88">
      <w:pPr>
        <w:jc w:val="right"/>
        <w:outlineLvl w:val="0"/>
        <w:rPr>
          <w:b/>
          <w:bCs/>
          <w:sz w:val="28"/>
          <w:szCs w:val="28"/>
        </w:rPr>
      </w:pPr>
    </w:p>
    <w:p w:rsidR="00710D98" w:rsidRDefault="00710D9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E3D88" w:rsidRPr="00710D98" w:rsidRDefault="00DE3D88" w:rsidP="00DE3D88">
      <w:pPr>
        <w:jc w:val="right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10D98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  <w:r w:rsidR="00B007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62DDA">
        <w:rPr>
          <w:rFonts w:ascii="Times New Roman" w:hAnsi="Times New Roman" w:cs="Times New Roman"/>
          <w:b/>
          <w:sz w:val="28"/>
          <w:szCs w:val="28"/>
        </w:rPr>
        <w:t>6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ОТЗЫВ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рецензента о магистерской диссертации </w:t>
      </w:r>
    </w:p>
    <w:p w:rsidR="00DE3D88" w:rsidRPr="00710D98" w:rsidRDefault="00DE3D88" w:rsidP="00DE3D8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Ф.И.О.р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ецензента_______________________________</w:t>
      </w: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</w:t>
      </w:r>
    </w:p>
    <w:p w:rsidR="00710D98" w:rsidRDefault="00710D9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М</w:t>
      </w:r>
      <w:r>
        <w:rPr>
          <w:rFonts w:ascii="Times New Roman" w:hAnsi="Times New Roman" w:cs="Times New Roman"/>
          <w:b/>
          <w:bCs/>
          <w:sz w:val="24"/>
          <w:szCs w:val="24"/>
        </w:rPr>
        <w:t>агистерская диссертация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выполнена студентом (кой): 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Петровым Петром Петровичем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Кафедра: </w:t>
      </w:r>
      <w:r w:rsidR="00227CE7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Нанобиотехнологии</w:t>
      </w:r>
    </w:p>
    <w:p w:rsidR="00DE3D88" w:rsidRPr="00710D98" w:rsidRDefault="00DE3D88" w:rsidP="00DE3D88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Направление подготовки: 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03.04.02 Физика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Тема МД ______________________________________________________________________________________________________________________________________________________________________________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</w:t>
      </w:r>
    </w:p>
    <w:p w:rsidR="00710D98" w:rsidRDefault="00710D9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Актуальность выбранной т</w:t>
      </w:r>
      <w:r w:rsidR="00DE3D88" w:rsidRPr="00710D98">
        <w:rPr>
          <w:rFonts w:ascii="Times New Roman" w:hAnsi="Times New Roman" w:cs="Times New Roman"/>
          <w:b/>
          <w:bCs/>
          <w:sz w:val="24"/>
          <w:szCs w:val="24"/>
        </w:rPr>
        <w:t>емы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Соответствие содержания работы поставленной цели и сформулированным задачам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Главные достоинства работы 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</w:t>
      </w:r>
    </w:p>
    <w:p w:rsidR="00710D98" w:rsidRDefault="00710D9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Практическое значение работы и научная обоснованность полученных результатов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Недостатки и замечания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Общее заключение по работе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</w:t>
      </w:r>
    </w:p>
    <w:p w:rsidR="00DE3D88" w:rsidRPr="00710D98" w:rsidRDefault="00DE3D88" w:rsidP="00710D98">
      <w:pPr>
        <w:spacing w:before="40"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_______________________________________________________________________________________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На основании изложенного считаю, что 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магистерская</w:t>
      </w:r>
      <w:r w:rsidR="00710D98">
        <w:rPr>
          <w:rFonts w:ascii="Times New Roman" w:hAnsi="Times New Roman" w:cs="Times New Roman"/>
          <w:b/>
          <w:bCs/>
          <w:sz w:val="24"/>
          <w:szCs w:val="24"/>
        </w:rPr>
        <w:t xml:space="preserve"> диссертация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заслуживает оценки: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«отлично» (</w:t>
      </w:r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5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</w:rPr>
        <w:t>);</w:t>
      </w:r>
      <w:r w:rsidRPr="00710D98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студент Петров П.П. может быть рекомендован для продолжения обучения в аспирантуре </w:t>
      </w:r>
      <w:proofErr w:type="spellStart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>СПбАУ</w:t>
      </w:r>
      <w:proofErr w:type="spellEnd"/>
      <w:r w:rsid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РАН</w:t>
      </w:r>
      <w:r w:rsidR="00841A44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им. Ж.И. Алферова</w:t>
      </w:r>
      <w:r w:rsidR="00841A44">
        <w:rPr>
          <w:rStyle w:val="af0"/>
          <w:rFonts w:ascii="Times New Roman" w:hAnsi="Times New Roman" w:cs="Times New Roman"/>
          <w:b/>
          <w:bCs/>
          <w:i/>
          <w:sz w:val="24"/>
          <w:szCs w:val="24"/>
          <w:u w:val="single"/>
        </w:rPr>
        <w:footnoteReference w:id="2"/>
      </w:r>
      <w:r w:rsidRPr="00710D98">
        <w:rPr>
          <w:rFonts w:ascii="Times New Roman" w:hAnsi="Times New Roman" w:cs="Times New Roman"/>
          <w:b/>
          <w:bCs/>
          <w:i/>
          <w:sz w:val="24"/>
          <w:szCs w:val="24"/>
          <w:u w:val="single"/>
        </w:rPr>
        <w:t xml:space="preserve"> 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710D98">
        <w:rPr>
          <w:rFonts w:ascii="Times New Roman" w:hAnsi="Times New Roman" w:cs="Times New Roman"/>
          <w:b/>
          <w:bCs/>
          <w:sz w:val="24"/>
          <w:szCs w:val="24"/>
        </w:rPr>
        <w:t>Рецензент______________________________________________________________________________</w:t>
      </w:r>
      <w:r w:rsidR="00DE25A0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</w:t>
      </w:r>
    </w:p>
    <w:p w:rsidR="00DE3D88" w:rsidRPr="00710D98" w:rsidRDefault="00DE3D88" w:rsidP="00710D9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(ученая степень, звание, должность, место работы, подпись)</w:t>
      </w:r>
    </w:p>
    <w:p w:rsidR="00DE3D88" w:rsidRPr="00710D98" w:rsidRDefault="00DE3D88" w:rsidP="00710D98">
      <w:pPr>
        <w:spacing w:after="0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710D98">
        <w:rPr>
          <w:rFonts w:ascii="Times New Roman" w:hAnsi="Times New Roman" w:cs="Times New Roman"/>
          <w:sz w:val="24"/>
          <w:szCs w:val="24"/>
        </w:rPr>
        <w:t>МП</w:t>
      </w:r>
    </w:p>
    <w:p w:rsidR="00F72B54" w:rsidRPr="00F72B54" w:rsidRDefault="00F72B54" w:rsidP="00D67FA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F72B54" w:rsidRPr="00F7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2AFB" w:rsidRDefault="00CC2AFB" w:rsidP="00062DDA">
      <w:pPr>
        <w:spacing w:after="0" w:line="240" w:lineRule="auto"/>
      </w:pPr>
      <w:r>
        <w:separator/>
      </w:r>
    </w:p>
  </w:endnote>
  <w:endnote w:type="continuationSeparator" w:id="0">
    <w:p w:rsidR="00CC2AFB" w:rsidRDefault="00CC2AFB" w:rsidP="00062D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2AFB" w:rsidRDefault="00CC2AFB" w:rsidP="00062DDA">
      <w:pPr>
        <w:spacing w:after="0" w:line="240" w:lineRule="auto"/>
      </w:pPr>
      <w:r>
        <w:separator/>
      </w:r>
    </w:p>
  </w:footnote>
  <w:footnote w:type="continuationSeparator" w:id="0">
    <w:p w:rsidR="00CC2AFB" w:rsidRDefault="00CC2AFB" w:rsidP="00062DDA">
      <w:pPr>
        <w:spacing w:after="0" w:line="240" w:lineRule="auto"/>
      </w:pPr>
      <w:r>
        <w:continuationSeparator/>
      </w:r>
    </w:p>
  </w:footnote>
  <w:footnote w:id="1">
    <w:p w:rsidR="00841A44" w:rsidRDefault="00841A44">
      <w:pPr>
        <w:pStyle w:val="ae"/>
      </w:pPr>
      <w:r>
        <w:rPr>
          <w:rStyle w:val="af0"/>
        </w:rPr>
        <w:footnoteRef/>
      </w:r>
      <w:r>
        <w:t xml:space="preserve"> </w:t>
      </w:r>
      <w:r w:rsidRPr="00DE3D8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</w:footnote>
  <w:footnote w:id="2">
    <w:p w:rsidR="00841A44" w:rsidRPr="00710D98" w:rsidRDefault="00841A44" w:rsidP="00841A44">
      <w:pPr>
        <w:spacing w:before="40"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Style w:val="af0"/>
        </w:rPr>
        <w:footnoteRef/>
      </w:r>
      <w:r>
        <w:t xml:space="preserve"> </w:t>
      </w:r>
      <w:r w:rsidRPr="00710D98">
        <w:rPr>
          <w:rFonts w:ascii="Times New Roman" w:hAnsi="Times New Roman" w:cs="Times New Roman"/>
          <w:bCs/>
          <w:sz w:val="24"/>
          <w:szCs w:val="24"/>
        </w:rPr>
        <w:t>(рекомендация дается  только в случае, если в МД есть результаты опубликованные (принятые в печать) в реферированном научном издании, содержащие научный задел для продолжения исследований в рамках кандидатской   диссертации)</w:t>
      </w:r>
    </w:p>
    <w:p w:rsidR="00841A44" w:rsidRDefault="00841A44">
      <w:pPr>
        <w:pStyle w:val="ae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FA3"/>
    <w:rsid w:val="00060590"/>
    <w:rsid w:val="00062DDA"/>
    <w:rsid w:val="00173F2B"/>
    <w:rsid w:val="00227CE7"/>
    <w:rsid w:val="002654CC"/>
    <w:rsid w:val="00284F58"/>
    <w:rsid w:val="003431DC"/>
    <w:rsid w:val="006677DC"/>
    <w:rsid w:val="006700F3"/>
    <w:rsid w:val="00710D98"/>
    <w:rsid w:val="00747945"/>
    <w:rsid w:val="00841A44"/>
    <w:rsid w:val="00867189"/>
    <w:rsid w:val="008C3B87"/>
    <w:rsid w:val="00922D47"/>
    <w:rsid w:val="00A537B7"/>
    <w:rsid w:val="00AD732D"/>
    <w:rsid w:val="00B007DA"/>
    <w:rsid w:val="00CC2AFB"/>
    <w:rsid w:val="00D046EF"/>
    <w:rsid w:val="00D67FA3"/>
    <w:rsid w:val="00DE25A0"/>
    <w:rsid w:val="00DE3D88"/>
    <w:rsid w:val="00E21D3B"/>
    <w:rsid w:val="00EA6D98"/>
    <w:rsid w:val="00F72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841A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1A4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1A4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5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2B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DE3D88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rsid w:val="00DE3D8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Title"/>
    <w:basedOn w:val="a"/>
    <w:link w:val="a7"/>
    <w:qFormat/>
    <w:rsid w:val="00DE3D8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7">
    <w:name w:val="Название Знак"/>
    <w:basedOn w:val="a0"/>
    <w:link w:val="a6"/>
    <w:rsid w:val="00DE3D8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D7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D732D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062DDA"/>
  </w:style>
  <w:style w:type="paragraph" w:styleId="ac">
    <w:name w:val="footer"/>
    <w:basedOn w:val="a"/>
    <w:link w:val="ad"/>
    <w:uiPriority w:val="99"/>
    <w:unhideWhenUsed/>
    <w:rsid w:val="00062D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062DDA"/>
  </w:style>
  <w:style w:type="paragraph" w:styleId="ae">
    <w:name w:val="footnote text"/>
    <w:basedOn w:val="a"/>
    <w:link w:val="af"/>
    <w:uiPriority w:val="99"/>
    <w:semiHidden/>
    <w:unhideWhenUsed/>
    <w:rsid w:val="00841A44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841A44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841A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62C42-B600-44A2-93BC-A09795043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4707</Words>
  <Characters>26830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5</cp:revision>
  <cp:lastPrinted>2020-02-11T12:37:00Z</cp:lastPrinted>
  <dcterms:created xsi:type="dcterms:W3CDTF">2020-02-11T11:58:00Z</dcterms:created>
  <dcterms:modified xsi:type="dcterms:W3CDTF">2020-02-11T12:37:00Z</dcterms:modified>
</cp:coreProperties>
</file>